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CellMar>
          <w:left w:w="0" w:type="dxa"/>
          <w:right w:w="0" w:type="dxa"/>
        </w:tblCellMar>
        <w:tblLook w:val="00A0"/>
      </w:tblPr>
      <w:tblGrid>
        <w:gridCol w:w="255"/>
        <w:gridCol w:w="236"/>
        <w:gridCol w:w="302"/>
        <w:gridCol w:w="289"/>
        <w:gridCol w:w="182"/>
        <w:gridCol w:w="772"/>
        <w:gridCol w:w="639"/>
        <w:gridCol w:w="632"/>
        <w:gridCol w:w="156"/>
        <w:gridCol w:w="385"/>
        <w:gridCol w:w="210"/>
        <w:gridCol w:w="24"/>
        <w:gridCol w:w="383"/>
        <w:gridCol w:w="456"/>
        <w:gridCol w:w="195"/>
        <w:gridCol w:w="274"/>
        <w:gridCol w:w="377"/>
        <w:gridCol w:w="82"/>
        <w:gridCol w:w="177"/>
        <w:gridCol w:w="118"/>
        <w:gridCol w:w="376"/>
        <w:gridCol w:w="376"/>
        <w:gridCol w:w="363"/>
        <w:gridCol w:w="13"/>
        <w:gridCol w:w="164"/>
        <w:gridCol w:w="211"/>
        <w:gridCol w:w="374"/>
        <w:gridCol w:w="374"/>
        <w:gridCol w:w="374"/>
        <w:gridCol w:w="349"/>
        <w:gridCol w:w="13"/>
        <w:gridCol w:w="13"/>
        <w:gridCol w:w="738"/>
        <w:gridCol w:w="749"/>
      </w:tblGrid>
      <w:tr w:rsidR="000E2DBD" w:rsidRPr="0085472E" w:rsidTr="00E15499">
        <w:trPr>
          <w:gridAfter w:val="3"/>
          <w:wAfter w:w="1890" w:type="dxa"/>
          <w:trHeight w:val="60"/>
        </w:trPr>
        <w:tc>
          <w:tcPr>
            <w:tcW w:w="9914" w:type="dxa"/>
            <w:gridSpan w:val="31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b/>
                <w:sz w:val="20"/>
                <w:szCs w:val="20"/>
              </w:rPr>
              <w:t>Краснодарский научно-исследовательский ветеринарный институт - обособленное структурное подразделение Федерального государственного бюджетного научного учреждения "Краснодарский научный центр по зоотехнии и ветеринарии"  ИНН 2312001941 КПП 230845001</w:t>
            </w:r>
          </w:p>
        </w:tc>
      </w:tr>
      <w:tr w:rsidR="000E2DBD" w:rsidRPr="0085472E" w:rsidTr="00E15499">
        <w:trPr>
          <w:gridAfter w:val="3"/>
          <w:wAfter w:w="1890" w:type="dxa"/>
          <w:trHeight w:val="135"/>
        </w:trPr>
        <w:tc>
          <w:tcPr>
            <w:tcW w:w="254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3"/>
          <w:wAfter w:w="1890" w:type="dxa"/>
        </w:trPr>
        <w:tc>
          <w:tcPr>
            <w:tcW w:w="9914" w:type="dxa"/>
            <w:gridSpan w:val="31"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b/>
                <w:sz w:val="18"/>
                <w:szCs w:val="18"/>
              </w:rPr>
              <w:t xml:space="preserve">350004, Краснодарский край, Краснодар </w:t>
            </w:r>
            <w:proofErr w:type="gramStart"/>
            <w:r w:rsidRPr="0085472E">
              <w:rPr>
                <w:rFonts w:ascii="Arial" w:hAnsi="Arial"/>
                <w:b/>
                <w:sz w:val="18"/>
                <w:szCs w:val="18"/>
              </w:rPr>
              <w:t>г</w:t>
            </w:r>
            <w:proofErr w:type="gramEnd"/>
            <w:r w:rsidRPr="0085472E">
              <w:rPr>
                <w:rFonts w:ascii="Arial" w:hAnsi="Arial"/>
                <w:b/>
                <w:sz w:val="18"/>
                <w:szCs w:val="18"/>
              </w:rPr>
              <w:t>, ул. 1-я Линия, 1, тел.: (861) 221-62-20</w:t>
            </w:r>
          </w:p>
        </w:tc>
      </w:tr>
      <w:tr w:rsidR="000E2DBD" w:rsidRPr="0085472E" w:rsidTr="00E15499">
        <w:trPr>
          <w:gridAfter w:val="3"/>
          <w:wAfter w:w="1890" w:type="dxa"/>
          <w:trHeight w:val="135"/>
        </w:trPr>
        <w:tc>
          <w:tcPr>
            <w:tcW w:w="254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069" w:type="dxa"/>
            <w:gridSpan w:val="11"/>
            <w:shd w:val="clear" w:color="FFFFFF" w:fill="auto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3"/>
          <w:wAfter w:w="1890" w:type="dxa"/>
          <w:trHeight w:val="330"/>
        </w:trPr>
        <w:tc>
          <w:tcPr>
            <w:tcW w:w="254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9660" w:type="dxa"/>
            <w:gridSpan w:val="30"/>
            <w:shd w:val="clear" w:color="FFFFFF" w:fill="auto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b/>
                <w:sz w:val="20"/>
                <w:szCs w:val="20"/>
              </w:rPr>
              <w:t>Образец заполнения платежного поручения</w:t>
            </w:r>
          </w:p>
        </w:tc>
      </w:tr>
      <w:tr w:rsidR="000E2DBD" w:rsidRPr="0085472E" w:rsidTr="00E15499">
        <w:trPr>
          <w:gridAfter w:val="2"/>
          <w:wAfter w:w="1876" w:type="dxa"/>
          <w:trHeight w:val="295"/>
        </w:trPr>
        <w:tc>
          <w:tcPr>
            <w:tcW w:w="4717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proofErr w:type="gramStart"/>
            <w:r w:rsidRPr="0085472E">
              <w:rPr>
                <w:rFonts w:ascii="Arial" w:hAnsi="Arial"/>
                <w:sz w:val="18"/>
                <w:szCs w:val="18"/>
              </w:rPr>
              <w:t>ЮЖНОЕ</w:t>
            </w:r>
            <w:proofErr w:type="gramEnd"/>
            <w:r w:rsidRPr="0085472E">
              <w:rPr>
                <w:rFonts w:ascii="Arial" w:hAnsi="Arial"/>
                <w:sz w:val="18"/>
                <w:szCs w:val="18"/>
              </w:rPr>
              <w:t xml:space="preserve"> ГУ БАНКА РОССИИ Г. КРАСНОДАР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4200" w:type="dxa"/>
            <w:gridSpan w:val="16"/>
            <w:tcBorders>
              <w:top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040349001</w:t>
            </w:r>
          </w:p>
        </w:tc>
      </w:tr>
      <w:tr w:rsidR="000E2DBD" w:rsidRPr="0085472E" w:rsidTr="00E15499">
        <w:trPr>
          <w:gridAfter w:val="2"/>
          <w:wAfter w:w="1876" w:type="dxa"/>
          <w:trHeight w:val="355"/>
        </w:trPr>
        <w:tc>
          <w:tcPr>
            <w:tcW w:w="4717" w:type="dxa"/>
            <w:gridSpan w:val="13"/>
            <w:vMerge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proofErr w:type="spellStart"/>
            <w:r w:rsidRPr="0085472E"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 w:rsidRPr="0085472E">
              <w:rPr>
                <w:rFonts w:ascii="Arial" w:hAnsi="Arial"/>
                <w:sz w:val="16"/>
                <w:szCs w:val="16"/>
              </w:rPr>
              <w:t>. №</w:t>
            </w:r>
          </w:p>
        </w:tc>
        <w:tc>
          <w:tcPr>
            <w:tcW w:w="4200" w:type="dxa"/>
            <w:gridSpan w:val="16"/>
            <w:vMerge w:val="restart"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2"/>
          <w:wAfter w:w="1876" w:type="dxa"/>
          <w:trHeight w:val="195"/>
        </w:trPr>
        <w:tc>
          <w:tcPr>
            <w:tcW w:w="47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1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0" w:type="dxa"/>
            <w:gridSpan w:val="16"/>
            <w:vMerge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2"/>
          <w:wAfter w:w="1876" w:type="dxa"/>
          <w:trHeight w:val="300"/>
        </w:trPr>
        <w:tc>
          <w:tcPr>
            <w:tcW w:w="276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2312001941</w:t>
            </w:r>
          </w:p>
        </w:tc>
        <w:tc>
          <w:tcPr>
            <w:tcW w:w="1956" w:type="dxa"/>
            <w:gridSpan w:val="6"/>
            <w:tcBorders>
              <w:bottom w:val="single" w:sz="4" w:space="0" w:color="auto"/>
              <w:right w:val="dotted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wordWrap w:val="0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230845001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proofErr w:type="spellStart"/>
            <w:r w:rsidRPr="0085472E"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 w:rsidRPr="0085472E">
              <w:rPr>
                <w:rFonts w:ascii="Arial" w:hAnsi="Arial"/>
                <w:sz w:val="16"/>
                <w:szCs w:val="16"/>
              </w:rPr>
              <w:t>. №</w:t>
            </w:r>
          </w:p>
        </w:tc>
        <w:tc>
          <w:tcPr>
            <w:tcW w:w="4200" w:type="dxa"/>
            <w:gridSpan w:val="16"/>
            <w:vMerge w:val="restart"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40501810000002000002</w:t>
            </w:r>
          </w:p>
        </w:tc>
      </w:tr>
      <w:tr w:rsidR="00E15499" w:rsidRPr="0085472E" w:rsidTr="00E15499">
        <w:trPr>
          <w:gridAfter w:val="2"/>
          <w:wAfter w:w="1876" w:type="dxa"/>
          <w:trHeight w:val="20"/>
        </w:trPr>
        <w:tc>
          <w:tcPr>
            <w:tcW w:w="490" w:type="dxa"/>
            <w:gridSpan w:val="2"/>
            <w:tcBorders>
              <w:right w:val="non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0" w:type="dxa"/>
            <w:gridSpan w:val="16"/>
            <w:vMerge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2"/>
          <w:wAfter w:w="1876" w:type="dxa"/>
          <w:trHeight w:val="540"/>
        </w:trPr>
        <w:tc>
          <w:tcPr>
            <w:tcW w:w="4717" w:type="dxa"/>
            <w:gridSpan w:val="13"/>
            <w:vMerge w:val="restart"/>
            <w:tcBorders>
              <w:right w:val="single" w:sz="4" w:space="0" w:color="auto"/>
            </w:tcBorders>
            <w:shd w:val="clear" w:color="FFFFFF" w:fill="auto"/>
          </w:tcPr>
          <w:p w:rsidR="000E2DBD" w:rsidRDefault="000E2DBD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85472E">
              <w:rPr>
                <w:rFonts w:ascii="Arial" w:hAnsi="Arial"/>
                <w:sz w:val="18"/>
                <w:szCs w:val="18"/>
              </w:rPr>
              <w:t>Краснодарский</w:t>
            </w:r>
            <w:proofErr w:type="gramEnd"/>
            <w:r w:rsidRPr="0085472E">
              <w:rPr>
                <w:rFonts w:ascii="Arial" w:hAnsi="Arial"/>
                <w:sz w:val="18"/>
                <w:szCs w:val="18"/>
              </w:rPr>
              <w:t xml:space="preserve"> НИВИ - обособленное структурное подразделение ФГБНУ КНЦЗВ, л/с 20186Н44950</w:t>
            </w:r>
          </w:p>
          <w:p w:rsidR="00E15499" w:rsidRDefault="00E15499">
            <w:pPr>
              <w:rPr>
                <w:rFonts w:ascii="Arial" w:hAnsi="Arial"/>
                <w:sz w:val="18"/>
                <w:szCs w:val="18"/>
              </w:rPr>
            </w:pPr>
          </w:p>
          <w:p w:rsidR="00E15499" w:rsidRPr="00E15499" w:rsidRDefault="00E15499">
            <w:pPr>
              <w:rPr>
                <w:rFonts w:ascii="Arial" w:hAnsi="Arial"/>
                <w:color w:val="FF0000"/>
                <w:sz w:val="16"/>
                <w:u w:val="single"/>
              </w:rPr>
            </w:pPr>
            <w:r w:rsidRPr="00E15499">
              <w:rPr>
                <w:rFonts w:ascii="Arial" w:hAnsi="Arial"/>
                <w:color w:val="FF0000"/>
                <w:sz w:val="18"/>
                <w:szCs w:val="18"/>
                <w:u w:val="single"/>
              </w:rPr>
              <w:t>Обращаем Ваше внимание на л/</w:t>
            </w:r>
            <w:proofErr w:type="gramStart"/>
            <w:r w:rsidRPr="00E15499">
              <w:rPr>
                <w:rFonts w:ascii="Arial" w:hAnsi="Arial"/>
                <w:color w:val="FF0000"/>
                <w:sz w:val="18"/>
                <w:szCs w:val="18"/>
                <w:u w:val="single"/>
              </w:rPr>
              <w:t>с</w:t>
            </w:r>
            <w:proofErr w:type="gramEnd"/>
          </w:p>
        </w:tc>
        <w:tc>
          <w:tcPr>
            <w:tcW w:w="1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0" w:type="dxa"/>
            <w:gridSpan w:val="16"/>
            <w:vMerge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2"/>
          <w:wAfter w:w="1876" w:type="dxa"/>
          <w:trHeight w:val="280"/>
        </w:trPr>
        <w:tc>
          <w:tcPr>
            <w:tcW w:w="4717" w:type="dxa"/>
            <w:gridSpan w:val="13"/>
            <w:vMerge/>
            <w:tcBorders>
              <w:right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6"/>
                <w:szCs w:val="16"/>
              </w:rPr>
              <w:t>Вид оп.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6"/>
                <w:szCs w:val="16"/>
              </w:rPr>
              <w:t>Срок плат.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2"/>
          <w:wAfter w:w="1876" w:type="dxa"/>
          <w:trHeight w:val="280"/>
        </w:trPr>
        <w:tc>
          <w:tcPr>
            <w:tcW w:w="4717" w:type="dxa"/>
            <w:gridSpan w:val="13"/>
            <w:vMerge/>
            <w:tcBorders>
              <w:right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6"/>
                <w:szCs w:val="16"/>
              </w:rPr>
              <w:t>Наз. пл.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6"/>
                <w:szCs w:val="16"/>
              </w:rPr>
              <w:t>Очер</w:t>
            </w:r>
            <w:proofErr w:type="gramStart"/>
            <w:r w:rsidRPr="0085472E">
              <w:rPr>
                <w:rFonts w:ascii="Arial" w:hAnsi="Arial"/>
                <w:sz w:val="16"/>
                <w:szCs w:val="16"/>
              </w:rPr>
              <w:t>.</w:t>
            </w:r>
            <w:proofErr w:type="gramEnd"/>
            <w:r w:rsidRPr="0085472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85472E">
              <w:rPr>
                <w:rFonts w:ascii="Arial" w:hAnsi="Arial"/>
                <w:sz w:val="16"/>
                <w:szCs w:val="16"/>
              </w:rPr>
              <w:t>п</w:t>
            </w:r>
            <w:proofErr w:type="gramEnd"/>
            <w:r w:rsidRPr="0085472E">
              <w:rPr>
                <w:rFonts w:ascii="Arial" w:hAnsi="Arial"/>
                <w:sz w:val="16"/>
                <w:szCs w:val="16"/>
              </w:rPr>
              <w:t>лат.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2"/>
          <w:wAfter w:w="1876" w:type="dxa"/>
          <w:trHeight w:val="210"/>
        </w:trPr>
        <w:tc>
          <w:tcPr>
            <w:tcW w:w="4717" w:type="dxa"/>
            <w:gridSpan w:val="13"/>
            <w:vMerge/>
            <w:tcBorders>
              <w:right w:val="single" w:sz="4" w:space="0" w:color="auto"/>
            </w:tcBorders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126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6"/>
                <w:szCs w:val="16"/>
              </w:rPr>
              <w:t>Рез</w:t>
            </w:r>
            <w:proofErr w:type="gramStart"/>
            <w:r w:rsidRPr="0085472E">
              <w:rPr>
                <w:rFonts w:ascii="Arial" w:hAnsi="Arial"/>
                <w:sz w:val="16"/>
                <w:szCs w:val="16"/>
              </w:rPr>
              <w:t>.</w:t>
            </w:r>
            <w:proofErr w:type="gramEnd"/>
            <w:r w:rsidRPr="0085472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85472E">
              <w:rPr>
                <w:rFonts w:ascii="Arial" w:hAnsi="Arial"/>
                <w:sz w:val="16"/>
                <w:szCs w:val="16"/>
              </w:rPr>
              <w:t>п</w:t>
            </w:r>
            <w:proofErr w:type="gramEnd"/>
            <w:r w:rsidRPr="0085472E">
              <w:rPr>
                <w:rFonts w:ascii="Arial" w:hAnsi="Arial"/>
                <w:sz w:val="16"/>
                <w:szCs w:val="16"/>
              </w:rPr>
              <w:t>оле</w:t>
            </w: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2"/>
          <w:wAfter w:w="1876" w:type="dxa"/>
          <w:trHeight w:val="180"/>
        </w:trPr>
        <w:tc>
          <w:tcPr>
            <w:tcW w:w="47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1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E15499" w:rsidRPr="0085472E" w:rsidTr="00E15499">
        <w:trPr>
          <w:gridAfter w:val="2"/>
          <w:wAfter w:w="1876" w:type="dxa"/>
          <w:trHeight w:val="300"/>
        </w:trPr>
        <w:tc>
          <w:tcPr>
            <w:tcW w:w="20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00000000000000000130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03701000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5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E15499" w:rsidRPr="0085472E" w:rsidTr="00E15499">
        <w:trPr>
          <w:gridAfter w:val="2"/>
          <w:wAfter w:w="1876" w:type="dxa"/>
          <w:trHeight w:val="20"/>
        </w:trPr>
        <w:tc>
          <w:tcPr>
            <w:tcW w:w="490" w:type="dxa"/>
            <w:gridSpan w:val="2"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2"/>
          <w:wAfter w:w="1876" w:type="dxa"/>
          <w:trHeight w:val="1050"/>
        </w:trPr>
        <w:tc>
          <w:tcPr>
            <w:tcW w:w="9928" w:type="dxa"/>
            <w:gridSpan w:val="32"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00000000000000000130 Доходы от оказания платных усл</w:t>
            </w:r>
            <w:r w:rsidR="00170F2A">
              <w:rPr>
                <w:rFonts w:ascii="Arial" w:hAnsi="Arial"/>
                <w:sz w:val="18"/>
                <w:szCs w:val="18"/>
              </w:rPr>
              <w:t xml:space="preserve">уг (повышение квалификации </w:t>
            </w:r>
            <w:r w:rsidRPr="0085472E">
              <w:rPr>
                <w:rFonts w:ascii="Arial" w:hAnsi="Arial"/>
                <w:sz w:val="18"/>
                <w:szCs w:val="18"/>
              </w:rPr>
              <w:t>специалистов)</w:t>
            </w:r>
          </w:p>
        </w:tc>
      </w:tr>
      <w:tr w:rsidR="000E2DBD" w:rsidRPr="0085472E" w:rsidTr="00E15499">
        <w:trPr>
          <w:gridAfter w:val="2"/>
          <w:wAfter w:w="1876" w:type="dxa"/>
          <w:trHeight w:val="250"/>
        </w:trPr>
        <w:tc>
          <w:tcPr>
            <w:tcW w:w="9928" w:type="dxa"/>
            <w:gridSpan w:val="3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6"/>
                <w:szCs w:val="16"/>
              </w:rPr>
              <w:t>Назначение платежа</w:t>
            </w:r>
          </w:p>
        </w:tc>
      </w:tr>
      <w:tr w:rsidR="00E15499" w:rsidRPr="0085472E" w:rsidTr="00E15499">
        <w:trPr>
          <w:gridAfter w:val="1"/>
          <w:wAfter w:w="945" w:type="dxa"/>
          <w:trHeight w:val="60"/>
        </w:trPr>
        <w:tc>
          <w:tcPr>
            <w:tcW w:w="254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1"/>
          <w:wAfter w:w="945" w:type="dxa"/>
          <w:trHeight w:val="60"/>
        </w:trPr>
        <w:tc>
          <w:tcPr>
            <w:tcW w:w="9914" w:type="dxa"/>
            <w:gridSpan w:val="31"/>
            <w:shd w:val="clear" w:color="FFFFFF" w:fill="auto"/>
            <w:vAlign w:val="bottom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b/>
                <w:sz w:val="28"/>
                <w:szCs w:val="28"/>
              </w:rPr>
              <w:t>СЧЕТ № 0000-0000</w:t>
            </w:r>
            <w:r>
              <w:rPr>
                <w:rFonts w:ascii="Arial" w:hAnsi="Arial"/>
                <w:b/>
                <w:sz w:val="28"/>
                <w:szCs w:val="28"/>
              </w:rPr>
              <w:t>ХХ</w:t>
            </w:r>
            <w:r w:rsidRPr="0085472E">
              <w:rPr>
                <w:rFonts w:ascii="Arial" w:hAnsi="Arial"/>
                <w:b/>
                <w:sz w:val="28"/>
                <w:szCs w:val="28"/>
              </w:rPr>
              <w:t xml:space="preserve"> от </w:t>
            </w:r>
            <w:r>
              <w:rPr>
                <w:rFonts w:ascii="Arial" w:hAnsi="Arial"/>
                <w:b/>
                <w:sz w:val="28"/>
                <w:szCs w:val="28"/>
              </w:rPr>
              <w:t>ДД</w:t>
            </w:r>
            <w:r w:rsidRPr="0085472E">
              <w:rPr>
                <w:rFonts w:ascii="Arial" w:hAnsi="Arial"/>
                <w:b/>
                <w:sz w:val="28"/>
                <w:szCs w:val="28"/>
              </w:rPr>
              <w:t>.</w:t>
            </w:r>
            <w:r>
              <w:rPr>
                <w:rFonts w:ascii="Arial" w:hAnsi="Arial"/>
                <w:b/>
                <w:sz w:val="28"/>
                <w:szCs w:val="28"/>
              </w:rPr>
              <w:t>ММ</w:t>
            </w:r>
            <w:proofErr w:type="gramStart"/>
            <w:r w:rsidRPr="0085472E">
              <w:rPr>
                <w:rFonts w:ascii="Arial" w:hAnsi="Arial"/>
                <w:b/>
                <w:sz w:val="28"/>
                <w:szCs w:val="28"/>
              </w:rPr>
              <w:t>.</w:t>
            </w:r>
            <w:r>
              <w:rPr>
                <w:rFonts w:ascii="Arial" w:hAnsi="Arial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>ГГГ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E15499" w:rsidRPr="0085472E" w:rsidTr="00E15499">
        <w:trPr>
          <w:gridAfter w:val="1"/>
          <w:wAfter w:w="945" w:type="dxa"/>
          <w:trHeight w:val="180"/>
        </w:trPr>
        <w:tc>
          <w:tcPr>
            <w:tcW w:w="254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4"/>
          <w:wAfter w:w="1904" w:type="dxa"/>
        </w:trPr>
        <w:tc>
          <w:tcPr>
            <w:tcW w:w="1264" w:type="dxa"/>
            <w:gridSpan w:val="5"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8636" w:type="dxa"/>
            <w:gridSpan w:val="25"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t>Иванов Иван Иванович ИНН ХХХХХХХХХХ</w:t>
            </w:r>
          </w:p>
        </w:tc>
      </w:tr>
      <w:tr w:rsidR="000E2DBD" w:rsidRPr="0085472E" w:rsidTr="00E15499">
        <w:trPr>
          <w:gridAfter w:val="4"/>
          <w:wAfter w:w="1904" w:type="dxa"/>
        </w:trPr>
        <w:tc>
          <w:tcPr>
            <w:tcW w:w="1264" w:type="dxa"/>
            <w:gridSpan w:val="5"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Плательщик:</w:t>
            </w:r>
          </w:p>
        </w:tc>
        <w:tc>
          <w:tcPr>
            <w:tcW w:w="8636" w:type="dxa"/>
            <w:gridSpan w:val="25"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t>Иванов Иван Иванович ИНН ХХХХХХХХХХ</w:t>
            </w:r>
            <w:r w:rsidRPr="0085472E">
              <w:rPr>
                <w:rFonts w:ascii="Arial" w:hAnsi="Arial"/>
                <w:sz w:val="18"/>
                <w:szCs w:val="18"/>
              </w:rPr>
              <w:t xml:space="preserve">, </w:t>
            </w:r>
            <w:r w:rsidRPr="00214FB1">
              <w:rPr>
                <w:rFonts w:ascii="Arial" w:hAnsi="Arial"/>
                <w:b/>
              </w:rPr>
              <w:t>Адрес пл</w:t>
            </w:r>
            <w:r>
              <w:rPr>
                <w:rFonts w:ascii="Arial" w:hAnsi="Arial"/>
                <w:b/>
              </w:rPr>
              <w:t>а</w:t>
            </w:r>
            <w:r w:rsidRPr="00214FB1">
              <w:rPr>
                <w:rFonts w:ascii="Arial" w:hAnsi="Arial"/>
                <w:b/>
              </w:rPr>
              <w:t>тельщика</w:t>
            </w:r>
          </w:p>
        </w:tc>
      </w:tr>
      <w:tr w:rsidR="000E2DBD" w:rsidRPr="0085472E" w:rsidTr="00E15499">
        <w:trPr>
          <w:gridAfter w:val="4"/>
          <w:wAfter w:w="1904" w:type="dxa"/>
        </w:trPr>
        <w:tc>
          <w:tcPr>
            <w:tcW w:w="1264" w:type="dxa"/>
            <w:gridSpan w:val="5"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Основание</w:t>
            </w:r>
          </w:p>
        </w:tc>
        <w:tc>
          <w:tcPr>
            <w:tcW w:w="8636" w:type="dxa"/>
            <w:gridSpan w:val="25"/>
            <w:shd w:val="clear" w:color="FFFFFF" w:fill="auto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 xml:space="preserve">Договор от </w:t>
            </w:r>
            <w:r>
              <w:rPr>
                <w:rFonts w:ascii="Arial" w:hAnsi="Arial"/>
                <w:sz w:val="18"/>
                <w:szCs w:val="18"/>
              </w:rPr>
              <w:t>ДД</w:t>
            </w:r>
            <w:r w:rsidRPr="0085472E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ММ</w:t>
            </w:r>
            <w:proofErr w:type="gramStart"/>
            <w:r w:rsidRPr="0085472E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ГГГ</w:t>
            </w:r>
            <w:r w:rsidRPr="0085472E">
              <w:rPr>
                <w:rFonts w:ascii="Arial" w:hAnsi="Arial"/>
                <w:sz w:val="18"/>
                <w:szCs w:val="18"/>
              </w:rPr>
              <w:t xml:space="preserve"> № </w:t>
            </w:r>
            <w:r>
              <w:rPr>
                <w:rFonts w:ascii="Arial" w:hAnsi="Arial"/>
                <w:sz w:val="18"/>
                <w:szCs w:val="18"/>
              </w:rPr>
              <w:t>ХХ</w:t>
            </w:r>
          </w:p>
        </w:tc>
      </w:tr>
      <w:tr w:rsidR="00E15499" w:rsidRPr="0085472E" w:rsidTr="00E15499">
        <w:trPr>
          <w:gridAfter w:val="1"/>
          <w:wAfter w:w="945" w:type="dxa"/>
          <w:trHeight w:val="60"/>
        </w:trPr>
        <w:tc>
          <w:tcPr>
            <w:tcW w:w="254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3"/>
          <w:wAfter w:w="1890" w:type="dxa"/>
          <w:trHeight w:val="6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W w:w="4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Наименование</w:t>
            </w:r>
            <w:r w:rsidRPr="0085472E">
              <w:rPr>
                <w:rFonts w:ascii="Arial" w:hAnsi="Arial"/>
                <w:sz w:val="18"/>
                <w:szCs w:val="18"/>
              </w:rPr>
              <w:br/>
              <w:t>товара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Единица</w:t>
            </w:r>
            <w:r w:rsidRPr="0085472E">
              <w:rPr>
                <w:rFonts w:ascii="Arial" w:hAnsi="Arial"/>
                <w:sz w:val="18"/>
                <w:szCs w:val="18"/>
              </w:rPr>
              <w:br/>
            </w:r>
            <w:proofErr w:type="spellStart"/>
            <w:r w:rsidRPr="0085472E">
              <w:rPr>
                <w:rFonts w:ascii="Arial" w:hAnsi="Arial"/>
                <w:sz w:val="18"/>
                <w:szCs w:val="18"/>
              </w:rPr>
              <w:t>изм</w:t>
            </w:r>
            <w:proofErr w:type="gramStart"/>
            <w:r w:rsidRPr="0085472E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85472E">
              <w:rPr>
                <w:rFonts w:ascii="Arial" w:hAnsi="Arial"/>
                <w:sz w:val="18"/>
                <w:szCs w:val="18"/>
              </w:rPr>
              <w:t>-</w:t>
            </w:r>
            <w:proofErr w:type="gramEnd"/>
            <w:r w:rsidRPr="0085472E">
              <w:rPr>
                <w:rFonts w:ascii="Arial" w:hAnsi="Arial"/>
                <w:sz w:val="18"/>
                <w:szCs w:val="18"/>
              </w:rPr>
              <w:br/>
              <w:t>рения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Кол</w:t>
            </w:r>
            <w:proofErr w:type="gramStart"/>
            <w:r w:rsidRPr="0085472E">
              <w:rPr>
                <w:rFonts w:ascii="Arial" w:hAnsi="Arial"/>
                <w:sz w:val="18"/>
                <w:szCs w:val="18"/>
              </w:rPr>
              <w:t>и-</w:t>
            </w:r>
            <w:proofErr w:type="gramEnd"/>
            <w:r w:rsidRPr="0085472E">
              <w:rPr>
                <w:rFonts w:ascii="Arial" w:hAnsi="Arial"/>
                <w:sz w:val="18"/>
                <w:szCs w:val="18"/>
              </w:rPr>
              <w:br/>
            </w:r>
            <w:proofErr w:type="spellStart"/>
            <w:r w:rsidRPr="0085472E">
              <w:rPr>
                <w:rFonts w:ascii="Arial" w:hAnsi="Arial"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Цена,</w:t>
            </w:r>
            <w:r w:rsidRPr="0085472E">
              <w:rPr>
                <w:rFonts w:ascii="Arial" w:hAnsi="Arial"/>
                <w:sz w:val="18"/>
                <w:szCs w:val="18"/>
              </w:rPr>
              <w:br/>
              <w:t>(Руб.)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Сумма,</w:t>
            </w:r>
            <w:r w:rsidRPr="0085472E">
              <w:rPr>
                <w:rFonts w:ascii="Arial" w:hAnsi="Arial"/>
                <w:sz w:val="18"/>
                <w:szCs w:val="18"/>
              </w:rPr>
              <w:br/>
              <w:t>(Руб.)</w:t>
            </w:r>
          </w:p>
        </w:tc>
      </w:tr>
      <w:tr w:rsidR="000E2DBD" w:rsidRPr="0085472E" w:rsidTr="00E15499">
        <w:trPr>
          <w:gridAfter w:val="3"/>
          <w:wAfter w:w="1890" w:type="dxa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E2DBD" w:rsidRPr="0085472E" w:rsidRDefault="000E2DBD" w:rsidP="0085472E">
            <w:pPr>
              <w:jc w:val="right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06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0E2DBD" w:rsidRPr="0085472E" w:rsidRDefault="000E2DBD" w:rsidP="00170F2A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ЦПК. Повышение квалификации специалистов.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E2DBD" w:rsidRPr="0085472E" w:rsidRDefault="000E2DBD" w:rsidP="0085472E">
            <w:pPr>
              <w:jc w:val="center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чел</w:t>
            </w:r>
          </w:p>
        </w:tc>
        <w:tc>
          <w:tcPr>
            <w:tcW w:w="124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E2DBD" w:rsidRPr="0085472E" w:rsidRDefault="000E2DBD" w:rsidP="0085472E">
            <w:pPr>
              <w:jc w:val="right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1,000</w:t>
            </w:r>
          </w:p>
        </w:tc>
        <w:tc>
          <w:tcPr>
            <w:tcW w:w="15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E2DBD" w:rsidRPr="00170F2A" w:rsidRDefault="00170F2A" w:rsidP="0085472E">
            <w:pPr>
              <w:jc w:val="right"/>
              <w:rPr>
                <w:rFonts w:ascii="Arial" w:hAnsi="Arial"/>
                <w:color w:val="FF0000"/>
                <w:sz w:val="16"/>
              </w:rPr>
            </w:pP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хх</w:t>
            </w:r>
            <w:proofErr w:type="spellEnd"/>
            <w:r w:rsidR="000E2DBD" w:rsidRPr="00170F2A">
              <w:rPr>
                <w:rFonts w:ascii="Arial" w:hAnsi="Arial"/>
                <w:color w:val="FF0000"/>
                <w:sz w:val="18"/>
                <w:szCs w:val="18"/>
              </w:rPr>
              <w:t> 000,00</w:t>
            </w:r>
          </w:p>
        </w:tc>
        <w:tc>
          <w:tcPr>
            <w:tcW w:w="19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2DBD" w:rsidRPr="00170F2A" w:rsidRDefault="00170F2A" w:rsidP="0085472E">
            <w:pPr>
              <w:jc w:val="right"/>
              <w:rPr>
                <w:rFonts w:ascii="Arial" w:hAnsi="Arial"/>
                <w:color w:val="FF0000"/>
                <w:sz w:val="16"/>
              </w:rPr>
            </w:pPr>
            <w:proofErr w:type="spellStart"/>
            <w:r w:rsidRPr="00170F2A">
              <w:rPr>
                <w:rFonts w:ascii="Arial" w:hAnsi="Arial"/>
                <w:color w:val="FF0000"/>
                <w:sz w:val="18"/>
                <w:szCs w:val="18"/>
              </w:rPr>
              <w:t>хх</w:t>
            </w:r>
            <w:proofErr w:type="spellEnd"/>
            <w:r w:rsidR="000E2DBD" w:rsidRPr="00170F2A">
              <w:rPr>
                <w:rFonts w:ascii="Arial" w:hAnsi="Arial"/>
                <w:color w:val="FF0000"/>
                <w:sz w:val="18"/>
                <w:szCs w:val="18"/>
              </w:rPr>
              <w:t> 000,00</w:t>
            </w:r>
          </w:p>
        </w:tc>
      </w:tr>
      <w:tr w:rsidR="000E2DBD" w:rsidRPr="0085472E" w:rsidTr="00E15499">
        <w:trPr>
          <w:gridAfter w:val="3"/>
          <w:wAfter w:w="1890" w:type="dxa"/>
          <w:trHeight w:val="60"/>
        </w:trPr>
        <w:tc>
          <w:tcPr>
            <w:tcW w:w="8011" w:type="dxa"/>
            <w:gridSpan w:val="25"/>
            <w:shd w:val="clear" w:color="FFFFFF" w:fill="auto"/>
            <w:vAlign w:val="center"/>
          </w:tcPr>
          <w:p w:rsidR="000E2DBD" w:rsidRPr="0085472E" w:rsidRDefault="000E2DBD" w:rsidP="0085472E">
            <w:pPr>
              <w:jc w:val="right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170F2A" w:rsidRDefault="00170F2A" w:rsidP="0085472E">
            <w:pPr>
              <w:jc w:val="right"/>
              <w:rPr>
                <w:rFonts w:ascii="Arial" w:hAnsi="Arial"/>
                <w:color w:val="FF0000"/>
                <w:sz w:val="16"/>
              </w:rPr>
            </w:pPr>
            <w:proofErr w:type="spellStart"/>
            <w:r w:rsidRPr="00170F2A">
              <w:rPr>
                <w:rFonts w:ascii="Arial" w:hAnsi="Arial"/>
                <w:b/>
                <w:color w:val="FF0000"/>
                <w:sz w:val="18"/>
                <w:szCs w:val="18"/>
              </w:rPr>
              <w:t>хх</w:t>
            </w:r>
            <w:proofErr w:type="spellEnd"/>
            <w:r w:rsidR="000E2DBD" w:rsidRPr="00170F2A">
              <w:rPr>
                <w:rFonts w:ascii="Arial" w:hAnsi="Arial"/>
                <w:b/>
                <w:color w:val="FF0000"/>
                <w:sz w:val="18"/>
                <w:szCs w:val="18"/>
              </w:rPr>
              <w:t> 000,00</w:t>
            </w:r>
          </w:p>
        </w:tc>
      </w:tr>
      <w:tr w:rsidR="000E2DBD" w:rsidRPr="0085472E" w:rsidTr="00E15499">
        <w:trPr>
          <w:gridAfter w:val="3"/>
          <w:wAfter w:w="1890" w:type="dxa"/>
          <w:trHeight w:val="60"/>
        </w:trPr>
        <w:tc>
          <w:tcPr>
            <w:tcW w:w="8011" w:type="dxa"/>
            <w:gridSpan w:val="25"/>
            <w:shd w:val="clear" w:color="FFFFFF" w:fill="auto"/>
            <w:vAlign w:val="center"/>
          </w:tcPr>
          <w:p w:rsidR="000E2DBD" w:rsidRPr="0085472E" w:rsidRDefault="000E2DBD" w:rsidP="0085472E">
            <w:pPr>
              <w:jc w:val="right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b/>
                <w:sz w:val="18"/>
                <w:szCs w:val="18"/>
              </w:rPr>
              <w:t>Итого сумма НДС: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170F2A" w:rsidRDefault="000E2DBD" w:rsidP="0085472E">
            <w:pPr>
              <w:jc w:val="right"/>
              <w:rPr>
                <w:rFonts w:ascii="Arial" w:hAnsi="Arial"/>
                <w:color w:val="FF0000"/>
                <w:sz w:val="16"/>
              </w:rPr>
            </w:pPr>
            <w:r w:rsidRPr="00170F2A">
              <w:rPr>
                <w:rFonts w:ascii="Arial" w:hAnsi="Arial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0E2DBD" w:rsidRPr="0085472E" w:rsidTr="00E15499">
        <w:trPr>
          <w:gridAfter w:val="3"/>
          <w:wAfter w:w="1890" w:type="dxa"/>
          <w:trHeight w:val="60"/>
        </w:trPr>
        <w:tc>
          <w:tcPr>
            <w:tcW w:w="8011" w:type="dxa"/>
            <w:gridSpan w:val="25"/>
            <w:shd w:val="clear" w:color="FFFFFF" w:fill="auto"/>
            <w:vAlign w:val="bottom"/>
          </w:tcPr>
          <w:p w:rsidR="000E2DBD" w:rsidRPr="0085472E" w:rsidRDefault="000E2DBD" w:rsidP="0085472E">
            <w:pPr>
              <w:jc w:val="right"/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2DBD" w:rsidRPr="00170F2A" w:rsidRDefault="00170F2A" w:rsidP="0085472E">
            <w:pPr>
              <w:jc w:val="right"/>
              <w:rPr>
                <w:rFonts w:ascii="Arial" w:hAnsi="Arial"/>
                <w:color w:val="FF0000"/>
                <w:sz w:val="16"/>
              </w:rPr>
            </w:pPr>
            <w:proofErr w:type="spellStart"/>
            <w:r w:rsidRPr="00170F2A">
              <w:rPr>
                <w:rFonts w:ascii="Arial" w:hAnsi="Arial"/>
                <w:b/>
                <w:color w:val="FF0000"/>
                <w:sz w:val="18"/>
                <w:szCs w:val="18"/>
              </w:rPr>
              <w:t>хх</w:t>
            </w:r>
            <w:proofErr w:type="spellEnd"/>
            <w:r w:rsidR="000E2DBD" w:rsidRPr="00170F2A">
              <w:rPr>
                <w:rFonts w:ascii="Arial" w:hAnsi="Arial"/>
                <w:b/>
                <w:color w:val="FF0000"/>
                <w:sz w:val="18"/>
                <w:szCs w:val="18"/>
              </w:rPr>
              <w:t> 000,00</w:t>
            </w:r>
          </w:p>
        </w:tc>
      </w:tr>
      <w:tr w:rsidR="00E15499" w:rsidRPr="0085472E" w:rsidTr="00E15499">
        <w:trPr>
          <w:gridAfter w:val="1"/>
          <w:wAfter w:w="945" w:type="dxa"/>
          <w:trHeight w:val="60"/>
        </w:trPr>
        <w:tc>
          <w:tcPr>
            <w:tcW w:w="254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1"/>
          <w:wAfter w:w="945" w:type="dxa"/>
        </w:trPr>
        <w:tc>
          <w:tcPr>
            <w:tcW w:w="9914" w:type="dxa"/>
            <w:gridSpan w:val="31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Всего наименований 1, на сумму: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gridAfter w:val="1"/>
          <w:wAfter w:w="945" w:type="dxa"/>
        </w:trPr>
        <w:tc>
          <w:tcPr>
            <w:tcW w:w="9914" w:type="dxa"/>
            <w:gridSpan w:val="31"/>
            <w:shd w:val="clear" w:color="FFFFFF" w:fill="auto"/>
          </w:tcPr>
          <w:p w:rsidR="000E2DBD" w:rsidRPr="0085472E" w:rsidRDefault="00170F2A">
            <w:pPr>
              <w:rPr>
                <w:rFonts w:ascii="Arial" w:hAnsi="Arial"/>
                <w:sz w:val="16"/>
              </w:rPr>
            </w:pPr>
            <w:proofErr w:type="spellStart"/>
            <w:r w:rsidRPr="00170F2A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ххх</w:t>
            </w:r>
            <w:proofErr w:type="spellEnd"/>
            <w:r w:rsidR="000E2DBD" w:rsidRPr="00170F2A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тысяч</w:t>
            </w:r>
            <w:r w:rsidR="000E2DBD" w:rsidRPr="0085472E">
              <w:rPr>
                <w:rFonts w:ascii="Arial" w:hAnsi="Arial"/>
                <w:b/>
                <w:i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E15499" w:rsidRPr="0085472E" w:rsidTr="00E15499">
        <w:trPr>
          <w:gridAfter w:val="1"/>
          <w:wAfter w:w="945" w:type="dxa"/>
          <w:trHeight w:val="60"/>
        </w:trPr>
        <w:tc>
          <w:tcPr>
            <w:tcW w:w="254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85472E" w:rsidTr="00E15499">
        <w:trPr>
          <w:trHeight w:val="495"/>
        </w:trPr>
        <w:tc>
          <w:tcPr>
            <w:tcW w:w="11804" w:type="dxa"/>
            <w:gridSpan w:val="34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  <w:r w:rsidRPr="0085472E">
              <w:rPr>
                <w:rFonts w:ascii="Arial" w:hAnsi="Arial"/>
                <w:sz w:val="18"/>
                <w:szCs w:val="18"/>
              </w:rPr>
              <w:t>Руководитель _____________________ (</w:t>
            </w:r>
            <w:r>
              <w:rPr>
                <w:rFonts w:ascii="Arial" w:hAnsi="Arial"/>
                <w:sz w:val="18"/>
                <w:szCs w:val="18"/>
              </w:rPr>
              <w:t>Н</w:t>
            </w:r>
            <w:r w:rsidRPr="0085472E">
              <w:rPr>
                <w:rFonts w:ascii="Arial" w:hAnsi="Arial"/>
                <w:sz w:val="18"/>
                <w:szCs w:val="18"/>
              </w:rPr>
              <w:t>. Н. 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Забашта</w:t>
            </w:r>
            <w:proofErr w:type="spellEnd"/>
            <w:r w:rsidRPr="0085472E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E15499" w:rsidRPr="0085472E" w:rsidTr="00E15499">
        <w:trPr>
          <w:gridAfter w:val="1"/>
          <w:wAfter w:w="945" w:type="dxa"/>
        </w:trPr>
        <w:tc>
          <w:tcPr>
            <w:tcW w:w="254" w:type="dxa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E2DBD" w:rsidRPr="0085472E" w:rsidRDefault="000E2DBD">
            <w:pPr>
              <w:rPr>
                <w:rFonts w:ascii="Arial" w:hAnsi="Arial"/>
                <w:sz w:val="16"/>
              </w:rPr>
            </w:pPr>
          </w:p>
        </w:tc>
      </w:tr>
      <w:tr w:rsidR="000E2DBD" w:rsidRPr="00E15499" w:rsidTr="00E15499">
        <w:trPr>
          <w:trHeight w:val="450"/>
        </w:trPr>
        <w:tc>
          <w:tcPr>
            <w:tcW w:w="11804" w:type="dxa"/>
            <w:gridSpan w:val="34"/>
            <w:shd w:val="clear" w:color="FFFFFF" w:fill="auto"/>
            <w:vAlign w:val="bottom"/>
          </w:tcPr>
          <w:p w:rsidR="00E15499" w:rsidRPr="00E15499" w:rsidRDefault="000E2DBD" w:rsidP="00E15499">
            <w:pPr>
              <w:rPr>
                <w:rFonts w:ascii="Arial" w:hAnsi="Arial"/>
                <w:sz w:val="18"/>
                <w:szCs w:val="18"/>
              </w:rPr>
            </w:pPr>
            <w:r w:rsidRPr="00E15499">
              <w:rPr>
                <w:rFonts w:ascii="Arial" w:hAnsi="Arial"/>
                <w:sz w:val="18"/>
                <w:szCs w:val="18"/>
              </w:rPr>
              <w:t>Главный бухгалтер ____________________________  (В. Г. </w:t>
            </w:r>
            <w:proofErr w:type="spellStart"/>
            <w:r w:rsidRPr="00E15499">
              <w:rPr>
                <w:rFonts w:ascii="Arial" w:hAnsi="Arial"/>
                <w:sz w:val="18"/>
                <w:szCs w:val="18"/>
              </w:rPr>
              <w:t>Ляшко</w:t>
            </w:r>
            <w:proofErr w:type="spellEnd"/>
            <w:r w:rsidRPr="00E15499">
              <w:rPr>
                <w:rFonts w:ascii="Arial" w:hAnsi="Arial"/>
                <w:sz w:val="18"/>
                <w:szCs w:val="18"/>
              </w:rPr>
              <w:t>)</w:t>
            </w:r>
          </w:p>
          <w:p w:rsidR="00E15499" w:rsidRPr="00E15499" w:rsidRDefault="00E15499" w:rsidP="00E15499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E15499">
              <w:rPr>
                <w:rFonts w:ascii="Arial" w:hAnsi="Arial" w:cs="Arial"/>
                <w:color w:val="C00000"/>
                <w:sz w:val="28"/>
                <w:szCs w:val="28"/>
              </w:rPr>
              <w:t>Внимание!</w:t>
            </w:r>
          </w:p>
          <w:p w:rsidR="00E15499" w:rsidRPr="00E15499" w:rsidRDefault="00E15499" w:rsidP="00E15499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E15499">
              <w:rPr>
                <w:rFonts w:ascii="Arial" w:hAnsi="Arial" w:cs="Arial"/>
                <w:color w:val="C00000"/>
                <w:sz w:val="28"/>
                <w:szCs w:val="28"/>
              </w:rPr>
              <w:t xml:space="preserve">При оплате через </w:t>
            </w:r>
            <w:proofErr w:type="spellStart"/>
            <w:r w:rsidRPr="00E15499">
              <w:rPr>
                <w:rFonts w:ascii="Arial" w:hAnsi="Arial" w:cs="Arial"/>
                <w:color w:val="C00000"/>
                <w:sz w:val="28"/>
                <w:szCs w:val="28"/>
              </w:rPr>
              <w:t>Сбербанк-онлайн</w:t>
            </w:r>
            <w:proofErr w:type="spellEnd"/>
            <w:r w:rsidRPr="00E15499">
              <w:rPr>
                <w:rFonts w:ascii="Arial" w:hAnsi="Arial" w:cs="Arial"/>
                <w:color w:val="C00000"/>
                <w:sz w:val="28"/>
                <w:szCs w:val="28"/>
              </w:rPr>
              <w:t xml:space="preserve"> на этапе «Оплата по реквизитам» в поле «Услуги для оплаты» нужно выбирать пункт «2. Краснодарский научно-исследовательский ветеринарный институт – обособленное структурное подразделение»</w:t>
            </w:r>
          </w:p>
          <w:p w:rsidR="00E15499" w:rsidRPr="00E15499" w:rsidRDefault="00E15499" w:rsidP="00E15499">
            <w:pPr>
              <w:rPr>
                <w:rFonts w:ascii="Arial" w:hAnsi="Arial"/>
                <w:color w:val="C00000"/>
                <w:sz w:val="28"/>
                <w:szCs w:val="28"/>
              </w:rPr>
            </w:pPr>
          </w:p>
        </w:tc>
      </w:tr>
    </w:tbl>
    <w:p w:rsidR="000E2DBD" w:rsidRPr="00E15499" w:rsidRDefault="000E2DBD" w:rsidP="00E15499">
      <w:pPr>
        <w:rPr>
          <w:color w:val="C00000"/>
          <w:sz w:val="28"/>
          <w:szCs w:val="28"/>
        </w:rPr>
      </w:pPr>
    </w:p>
    <w:sectPr w:rsidR="000E2DBD" w:rsidRPr="00E15499" w:rsidSect="000E20E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0E9"/>
    <w:rsid w:val="000C5DB3"/>
    <w:rsid w:val="000E20E9"/>
    <w:rsid w:val="000E2DBD"/>
    <w:rsid w:val="00170F2A"/>
    <w:rsid w:val="00214FB1"/>
    <w:rsid w:val="00704BA4"/>
    <w:rsid w:val="0085472E"/>
    <w:rsid w:val="00E12326"/>
    <w:rsid w:val="00E1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2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0E20E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0E20E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0E20E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0E20E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uiPriority w:val="99"/>
    <w:rsid w:val="000E20E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uiPriority w:val="99"/>
    <w:rsid w:val="000E20E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uiPriority w:val="99"/>
    <w:rsid w:val="000E20E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E154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6</cp:revision>
  <dcterms:created xsi:type="dcterms:W3CDTF">2017-12-25T10:33:00Z</dcterms:created>
  <dcterms:modified xsi:type="dcterms:W3CDTF">2018-12-13T10:35:00Z</dcterms:modified>
</cp:coreProperties>
</file>